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F" w:rsidRDefault="00DA40B1" w:rsidP="008E090A">
      <w:pPr>
        <w:jc w:val="center"/>
        <w:rPr>
          <w:b/>
          <w:spacing w:val="120"/>
        </w:rPr>
      </w:pPr>
      <w:r>
        <w:rPr>
          <w:noProof/>
        </w:rPr>
        <w:drawing>
          <wp:inline distT="0" distB="0" distL="0" distR="0" wp14:anchorId="02854D4D" wp14:editId="4EF32464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901549" w:rsidRP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:rsidR="00CF30AC" w:rsidRPr="00CF30AC" w:rsidRDefault="00E52B69" w:rsidP="00D46E02">
      <w:pPr>
        <w:jc w:val="center"/>
        <w:rPr>
          <w:b/>
          <w:lang w:val="en-US"/>
        </w:rPr>
      </w:pPr>
      <w:r>
        <w:rPr>
          <w:b/>
          <w:lang w:val="en-US"/>
        </w:rPr>
        <w:t>INVITATION TO BID</w:t>
      </w:r>
    </w:p>
    <w:p w:rsidR="00906001" w:rsidRPr="006C1B19" w:rsidRDefault="00E52B69" w:rsidP="00F43598">
      <w:pPr>
        <w:tabs>
          <w:tab w:val="left" w:pos="2460"/>
        </w:tabs>
        <w:jc w:val="both"/>
        <w:rPr>
          <w:b/>
          <w:lang w:val="en-US"/>
        </w:rPr>
      </w:pPr>
      <w:r w:rsidRPr="006C1B19">
        <w:rPr>
          <w:lang w:val="en-US"/>
        </w:rPr>
        <w:t xml:space="preserve">ITB </w:t>
      </w:r>
      <w:r w:rsidR="000825AF" w:rsidRPr="006C1B19">
        <w:rPr>
          <w:lang w:val="en-US"/>
        </w:rPr>
        <w:t>N</w:t>
      </w:r>
      <w:r w:rsidR="00906001" w:rsidRPr="006C1B19">
        <w:rPr>
          <w:lang w:val="en-US"/>
        </w:rPr>
        <w:t>o</w:t>
      </w:r>
      <w:r w:rsidR="006B0B7F" w:rsidRPr="006C1B19">
        <w:rPr>
          <w:lang w:val="en-US"/>
        </w:rPr>
        <w:t>.</w:t>
      </w:r>
      <w:r w:rsidR="00015B24" w:rsidRPr="006C1B19">
        <w:rPr>
          <w:lang w:val="en-US"/>
        </w:rPr>
        <w:t xml:space="preserve">: </w:t>
      </w:r>
      <w:r w:rsidR="00194440" w:rsidRPr="006C1B19">
        <w:rPr>
          <w:b/>
          <w:lang w:val="en-US"/>
        </w:rPr>
        <w:t>ITB/</w:t>
      </w:r>
      <w:r w:rsidR="003F1C8D" w:rsidRPr="006C1B19">
        <w:rPr>
          <w:b/>
          <w:lang w:val="en-US"/>
        </w:rPr>
        <w:t>TAJ/</w:t>
      </w:r>
      <w:r w:rsidR="004B03D5">
        <w:rPr>
          <w:b/>
          <w:lang w:val="en-US"/>
        </w:rPr>
        <w:t>007</w:t>
      </w:r>
      <w:r w:rsidR="00ED624F">
        <w:rPr>
          <w:b/>
          <w:lang w:val="en-US"/>
        </w:rPr>
        <w:t>/2023</w:t>
      </w:r>
      <w:r w:rsidR="005F5085" w:rsidRPr="006C1B19">
        <w:rPr>
          <w:b/>
          <w:lang w:val="en-US"/>
        </w:rPr>
        <w:t xml:space="preserve">  </w:t>
      </w:r>
    </w:p>
    <w:p w:rsidR="00A66B00" w:rsidRPr="006C1B19" w:rsidRDefault="00CA45E4" w:rsidP="00F43598">
      <w:pPr>
        <w:pStyle w:val="Default"/>
        <w:jc w:val="both"/>
        <w:rPr>
          <w:rFonts w:ascii="Times New Roman" w:hAnsi="Times New Roman" w:cs="Times New Roman"/>
        </w:rPr>
      </w:pPr>
      <w:r w:rsidRPr="006C1B19">
        <w:rPr>
          <w:rFonts w:ascii="Times New Roman" w:hAnsi="Times New Roman" w:cs="Times New Roman"/>
        </w:rPr>
        <w:t>Subject</w:t>
      </w:r>
      <w:r w:rsidR="00015B24" w:rsidRPr="006C1B19">
        <w:rPr>
          <w:rFonts w:ascii="Times New Roman" w:hAnsi="Times New Roman" w:cs="Times New Roman"/>
        </w:rPr>
        <w:t xml:space="preserve">: </w:t>
      </w:r>
      <w:r w:rsidRPr="006C1B19">
        <w:rPr>
          <w:rFonts w:ascii="Times New Roman" w:hAnsi="Times New Roman" w:cs="Times New Roman"/>
        </w:rPr>
        <w:t xml:space="preserve">   </w:t>
      </w:r>
      <w:r w:rsidR="00A66B00" w:rsidRPr="006C1B19">
        <w:rPr>
          <w:rFonts w:ascii="Times New Roman" w:hAnsi="Times New Roman" w:cs="Times New Roman"/>
          <w:b/>
        </w:rPr>
        <w:t>“</w:t>
      </w:r>
      <w:r w:rsidR="004B03D5" w:rsidRPr="004B03D5">
        <w:rPr>
          <w:rFonts w:ascii="Times New Roman" w:hAnsi="Times New Roman" w:cs="Times New Roman"/>
          <w:b/>
        </w:rPr>
        <w:t xml:space="preserve">Supply and Delivery of Medical Training Kits to OSCE </w:t>
      </w:r>
      <w:proofErr w:type="spellStart"/>
      <w:r w:rsidR="004B03D5" w:rsidRPr="004B03D5">
        <w:rPr>
          <w:rFonts w:ascii="Times New Roman" w:hAnsi="Times New Roman" w:cs="Times New Roman"/>
          <w:b/>
        </w:rPr>
        <w:t>Programme</w:t>
      </w:r>
      <w:proofErr w:type="spellEnd"/>
      <w:r w:rsidR="004B03D5" w:rsidRPr="004B03D5">
        <w:rPr>
          <w:rFonts w:ascii="Times New Roman" w:hAnsi="Times New Roman" w:cs="Times New Roman"/>
          <w:b/>
        </w:rPr>
        <w:t xml:space="preserve"> Office in Dushanbe</w:t>
      </w:r>
      <w:r w:rsidR="00A66B00" w:rsidRPr="004B03D5">
        <w:rPr>
          <w:rFonts w:ascii="Times New Roman" w:hAnsi="Times New Roman" w:cs="Times New Roman"/>
          <w:b/>
          <w:bCs/>
        </w:rPr>
        <w:t>”</w:t>
      </w:r>
      <w:r w:rsidR="00A66B00" w:rsidRPr="006C1B19">
        <w:rPr>
          <w:rFonts w:ascii="Times New Roman" w:hAnsi="Times New Roman" w:cs="Times New Roman"/>
          <w:b/>
          <w:bCs/>
        </w:rPr>
        <w:t xml:space="preserve"> </w:t>
      </w:r>
      <w:r w:rsidR="00A66B00" w:rsidRPr="006C1B19">
        <w:rPr>
          <w:rFonts w:ascii="Times New Roman" w:hAnsi="Times New Roman" w:cs="Times New Roman"/>
        </w:rPr>
        <w:t xml:space="preserve"> </w:t>
      </w:r>
    </w:p>
    <w:p w:rsidR="00D528A8" w:rsidRPr="006C1B19" w:rsidRDefault="00CA45E4" w:rsidP="00F43598">
      <w:pPr>
        <w:jc w:val="both"/>
      </w:pPr>
      <w:r w:rsidRPr="006C1B19">
        <w:rPr>
          <w:lang w:val="en-US"/>
        </w:rPr>
        <w:t xml:space="preserve">Full version of </w:t>
      </w:r>
      <w:r w:rsidR="00B41E4E" w:rsidRPr="006C1B19">
        <w:rPr>
          <w:lang w:val="en-US"/>
        </w:rPr>
        <w:t xml:space="preserve">the </w:t>
      </w:r>
      <w:r w:rsidR="00E52B69" w:rsidRPr="006C1B19">
        <w:rPr>
          <w:lang w:val="en-US"/>
        </w:rPr>
        <w:t>Invitation to Bid</w:t>
      </w:r>
      <w:r w:rsidRPr="006C1B19">
        <w:rPr>
          <w:lang w:val="en-US"/>
        </w:rPr>
        <w:t xml:space="preserve"> </w:t>
      </w:r>
      <w:proofErr w:type="gramStart"/>
      <w:r w:rsidR="00CF30AC" w:rsidRPr="006C1B19">
        <w:rPr>
          <w:lang w:val="en-US"/>
        </w:rPr>
        <w:t xml:space="preserve">can </w:t>
      </w:r>
      <w:r w:rsidR="003E6C01" w:rsidRPr="006C1B19">
        <w:rPr>
          <w:lang w:val="en-US"/>
        </w:rPr>
        <w:t xml:space="preserve">be </w:t>
      </w:r>
      <w:r w:rsidR="00E52B69" w:rsidRPr="006C1B19">
        <w:rPr>
          <w:lang w:val="en-US"/>
        </w:rPr>
        <w:t>obtained</w:t>
      </w:r>
      <w:proofErr w:type="gramEnd"/>
      <w:r w:rsidR="003E6C01" w:rsidRPr="006C1B19">
        <w:rPr>
          <w:lang w:val="en-US"/>
        </w:rPr>
        <w:t xml:space="preserve"> </w:t>
      </w:r>
      <w:r w:rsidR="000825AF" w:rsidRPr="006C1B19">
        <w:rPr>
          <w:lang w:val="en-US"/>
        </w:rPr>
        <w:t>by sending a request to</w:t>
      </w:r>
      <w:r w:rsidR="003E6C01" w:rsidRPr="006C1B19">
        <w:rPr>
          <w:lang w:val="en-US"/>
        </w:rPr>
        <w:t xml:space="preserve"> the following email address</w:t>
      </w:r>
      <w:r w:rsidR="00143D04" w:rsidRPr="006C1B19">
        <w:rPr>
          <w:lang w:val="en-US"/>
        </w:rPr>
        <w:t>:</w:t>
      </w:r>
      <w:r w:rsidR="003E6C01" w:rsidRPr="006C1B19">
        <w:rPr>
          <w:lang w:val="en-US"/>
        </w:rPr>
        <w:t xml:space="preserve"> </w:t>
      </w:r>
      <w:hyperlink r:id="rId5" w:history="1">
        <w:r w:rsidR="000E38F0" w:rsidRPr="006C1B19">
          <w:rPr>
            <w:rStyle w:val="Hyperlink"/>
            <w:b/>
            <w:spacing w:val="-2"/>
            <w:sz w:val="24"/>
          </w:rPr>
          <w:t>Tenders-TJ@osce.org</w:t>
        </w:r>
      </w:hyperlink>
      <w:r w:rsidR="000E38F0" w:rsidRPr="006C1B19">
        <w:rPr>
          <w:b/>
          <w:spacing w:val="-2"/>
        </w:rPr>
        <w:t xml:space="preserve"> </w:t>
      </w:r>
      <w:r w:rsidR="00B337C9" w:rsidRPr="006C1B19">
        <w:rPr>
          <w:b/>
          <w:spacing w:val="-2"/>
        </w:rPr>
        <w:t xml:space="preserve"> </w:t>
      </w:r>
      <w:r w:rsidR="00B337C9" w:rsidRPr="006C1B19">
        <w:rPr>
          <w:lang w:val="en-US"/>
        </w:rPr>
        <w:t xml:space="preserve"> </w:t>
      </w:r>
    </w:p>
    <w:p w:rsidR="00D528A8" w:rsidRPr="006C1B19" w:rsidRDefault="0091525C" w:rsidP="00F43598">
      <w:pPr>
        <w:jc w:val="both"/>
        <w:rPr>
          <w:b/>
          <w:lang w:val="en-US"/>
        </w:rPr>
      </w:pPr>
      <w:r w:rsidRPr="006C1B19">
        <w:rPr>
          <w:lang w:val="en-US"/>
        </w:rPr>
        <w:t>The deadline for submission</w:t>
      </w:r>
      <w:r w:rsidR="00CA45E4" w:rsidRPr="006C1B19">
        <w:rPr>
          <w:lang w:val="en-US"/>
        </w:rPr>
        <w:t xml:space="preserve"> of </w:t>
      </w:r>
      <w:r w:rsidR="00E52B69" w:rsidRPr="006C1B19">
        <w:rPr>
          <w:lang w:val="en-US"/>
        </w:rPr>
        <w:t>bids</w:t>
      </w:r>
      <w:r w:rsidRPr="006C1B19">
        <w:rPr>
          <w:lang w:val="en-US"/>
        </w:rPr>
        <w:t>:</w:t>
      </w:r>
      <w:r w:rsidR="00317840" w:rsidRPr="006C1B19">
        <w:t xml:space="preserve"> </w:t>
      </w:r>
      <w:r w:rsidR="008E090A">
        <w:rPr>
          <w:b/>
        </w:rPr>
        <w:t>5</w:t>
      </w:r>
      <w:r w:rsidR="004B03D5">
        <w:rPr>
          <w:b/>
        </w:rPr>
        <w:t xml:space="preserve"> </w:t>
      </w:r>
      <w:r w:rsidR="008E090A">
        <w:rPr>
          <w:b/>
        </w:rPr>
        <w:t>October</w:t>
      </w:r>
      <w:r w:rsidR="004B03D5">
        <w:rPr>
          <w:b/>
        </w:rPr>
        <w:t xml:space="preserve"> 2023</w:t>
      </w:r>
      <w:r w:rsidR="006C1B19" w:rsidRPr="006C1B19">
        <w:rPr>
          <w:b/>
        </w:rPr>
        <w:t>,</w:t>
      </w:r>
      <w:r w:rsidR="006C1B19" w:rsidRPr="006C1B19">
        <w:t xml:space="preserve"> </w:t>
      </w:r>
      <w:r w:rsidR="0086280F" w:rsidRPr="006C1B19">
        <w:rPr>
          <w:b/>
          <w:lang w:val="en-US"/>
        </w:rPr>
        <w:t>15:00</w:t>
      </w:r>
      <w:r w:rsidR="004B03D5">
        <w:rPr>
          <w:b/>
          <w:lang w:val="en-US"/>
        </w:rPr>
        <w:t xml:space="preserve"> </w:t>
      </w:r>
      <w:proofErr w:type="spellStart"/>
      <w:r w:rsidR="004B03D5">
        <w:rPr>
          <w:b/>
          <w:lang w:val="en-US"/>
        </w:rPr>
        <w:t>h</w:t>
      </w:r>
      <w:r w:rsidR="006C1B19" w:rsidRPr="006C1B19">
        <w:rPr>
          <w:b/>
          <w:lang w:val="en-US"/>
        </w:rPr>
        <w:t>rs</w:t>
      </w:r>
      <w:proofErr w:type="spellEnd"/>
      <w:r w:rsidR="004B03D5">
        <w:rPr>
          <w:b/>
          <w:lang w:val="en-US"/>
        </w:rPr>
        <w:t xml:space="preserve"> local time</w:t>
      </w:r>
      <w:r w:rsidR="006C1B19" w:rsidRPr="006C1B19">
        <w:rPr>
          <w:b/>
          <w:lang w:val="en-US"/>
        </w:rPr>
        <w:t xml:space="preserve"> (GMT+05:00)</w:t>
      </w:r>
    </w:p>
    <w:p w:rsidR="00906001" w:rsidRPr="006C1B19" w:rsidRDefault="00622BDE" w:rsidP="00F43598">
      <w:pPr>
        <w:jc w:val="both"/>
        <w:rPr>
          <w:lang w:val="ru-RU"/>
        </w:rPr>
      </w:pPr>
      <w:r w:rsidRPr="006C1B19">
        <w:rPr>
          <w:lang w:val="ru-RU"/>
        </w:rPr>
        <w:t>___________</w:t>
      </w:r>
      <w:r w:rsidR="003403E3" w:rsidRPr="006C1B19">
        <w:rPr>
          <w:lang w:val="ru-RU"/>
        </w:rPr>
        <w:t>________________________</w:t>
      </w:r>
      <w:r w:rsidRPr="006C1B19">
        <w:rPr>
          <w:lang w:val="ru-RU"/>
        </w:rPr>
        <w:t>____________</w:t>
      </w:r>
      <w:r w:rsidR="00436D8B" w:rsidRPr="006C1B19">
        <w:rPr>
          <w:lang w:val="ru-RU"/>
        </w:rPr>
        <w:t>_______________________________</w:t>
      </w:r>
    </w:p>
    <w:p w:rsidR="00D46E02" w:rsidRPr="00D46E02" w:rsidRDefault="00D46E02" w:rsidP="00D46E02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УЧАСТИЕ В ТЕНДЕРЕ</w:t>
      </w:r>
    </w:p>
    <w:p w:rsidR="00906001" w:rsidRPr="006C1B19" w:rsidRDefault="00BA2478" w:rsidP="00F43598">
      <w:pPr>
        <w:jc w:val="both"/>
        <w:rPr>
          <w:lang w:val="ru-RU"/>
        </w:rPr>
      </w:pPr>
      <w:r w:rsidRPr="006C1B19">
        <w:rPr>
          <w:lang w:val="ru-RU"/>
        </w:rPr>
        <w:t>Тендер №</w:t>
      </w:r>
      <w:r w:rsidR="00906001" w:rsidRPr="006C1B19">
        <w:rPr>
          <w:lang w:val="ru-RU"/>
        </w:rPr>
        <w:t xml:space="preserve">: </w:t>
      </w:r>
      <w:r w:rsidR="0003634D" w:rsidRPr="006C1B19">
        <w:rPr>
          <w:b/>
        </w:rPr>
        <w:t>ITB</w:t>
      </w:r>
      <w:r w:rsidR="00194440" w:rsidRPr="006C1B19">
        <w:rPr>
          <w:b/>
          <w:lang w:val="ru-RU"/>
        </w:rPr>
        <w:t>/</w:t>
      </w:r>
      <w:r w:rsidR="003F1C8D" w:rsidRPr="006C1B19">
        <w:rPr>
          <w:b/>
          <w:lang w:val="en-US"/>
        </w:rPr>
        <w:t>TAJ</w:t>
      </w:r>
      <w:r w:rsidR="003F1C8D" w:rsidRPr="004B03D5">
        <w:rPr>
          <w:b/>
          <w:lang w:val="ru-RU"/>
        </w:rPr>
        <w:t>/</w:t>
      </w:r>
      <w:r w:rsidR="004B03D5">
        <w:rPr>
          <w:b/>
          <w:lang w:val="ru-RU"/>
        </w:rPr>
        <w:t>007/2023</w:t>
      </w:r>
      <w:r w:rsidR="00F43598" w:rsidRPr="006C1B19">
        <w:rPr>
          <w:b/>
          <w:lang w:val="ru-RU"/>
        </w:rPr>
        <w:t xml:space="preserve">  </w:t>
      </w:r>
    </w:p>
    <w:p w:rsidR="004B03D5" w:rsidRDefault="00A77C06" w:rsidP="00F43598">
      <w:pPr>
        <w:jc w:val="both"/>
        <w:rPr>
          <w:b/>
          <w:lang w:val="ru-RU"/>
        </w:rPr>
      </w:pPr>
      <w:r w:rsidRPr="006C1B19">
        <w:rPr>
          <w:lang w:val="ru-RU"/>
        </w:rPr>
        <w:t>Предмет закупки</w:t>
      </w:r>
      <w:r w:rsidR="00906001" w:rsidRPr="006C1B19">
        <w:rPr>
          <w:lang w:val="ru-RU"/>
        </w:rPr>
        <w:t>:</w:t>
      </w:r>
      <w:r w:rsidR="007704E7" w:rsidRPr="006C1B19">
        <w:rPr>
          <w:lang w:val="ru-RU"/>
        </w:rPr>
        <w:t xml:space="preserve"> </w:t>
      </w:r>
      <w:r w:rsidR="004B03D5" w:rsidRPr="00A66B00">
        <w:rPr>
          <w:b/>
          <w:lang w:val="ru-RU"/>
        </w:rPr>
        <w:t>«</w:t>
      </w:r>
      <w:r w:rsidR="004B03D5">
        <w:rPr>
          <w:b/>
          <w:lang w:val="ru-RU"/>
        </w:rPr>
        <w:t xml:space="preserve">Поставка медицинского учебного снаряжения для </w:t>
      </w:r>
      <w:r w:rsidR="004B03D5" w:rsidRPr="00A66B00">
        <w:rPr>
          <w:b/>
          <w:lang w:val="ru-RU"/>
        </w:rPr>
        <w:t>Программного офиса ОБСЕ в Душанбе»</w:t>
      </w:r>
    </w:p>
    <w:p w:rsidR="00906001" w:rsidRPr="006C1B19" w:rsidRDefault="00906001" w:rsidP="00F43598">
      <w:pPr>
        <w:jc w:val="both"/>
        <w:rPr>
          <w:lang w:val="ru-RU"/>
        </w:rPr>
      </w:pPr>
      <w:r w:rsidRPr="006C1B19">
        <w:rPr>
          <w:lang w:val="ru-RU"/>
        </w:rPr>
        <w:t>Полн</w:t>
      </w:r>
      <w:r w:rsidR="0035330B" w:rsidRPr="006C1B19">
        <w:rPr>
          <w:lang w:val="ru-RU"/>
        </w:rPr>
        <w:t>ый</w:t>
      </w:r>
      <w:r w:rsidR="00B1025F" w:rsidRPr="006C1B19">
        <w:rPr>
          <w:lang w:val="ru-RU"/>
        </w:rPr>
        <w:t xml:space="preserve"> </w:t>
      </w:r>
      <w:r w:rsidR="0035330B" w:rsidRPr="006C1B19">
        <w:rPr>
          <w:lang w:val="ru-RU"/>
        </w:rPr>
        <w:t>пакет тендерных документов</w:t>
      </w:r>
      <w:r w:rsidRPr="006C1B19">
        <w:rPr>
          <w:lang w:val="ru-RU"/>
        </w:rPr>
        <w:t xml:space="preserve"> можно получить</w:t>
      </w:r>
      <w:r w:rsidR="0035330B" w:rsidRPr="006C1B19">
        <w:rPr>
          <w:lang w:val="ru-RU"/>
        </w:rPr>
        <w:t>,</w:t>
      </w:r>
      <w:r w:rsidR="00ED22EB" w:rsidRPr="006C1B19">
        <w:rPr>
          <w:lang w:val="ru-RU"/>
        </w:rPr>
        <w:t xml:space="preserve"> отправив запрос</w:t>
      </w:r>
      <w:r w:rsidRPr="006C1B19">
        <w:rPr>
          <w:lang w:val="ru-RU"/>
        </w:rPr>
        <w:t xml:space="preserve"> </w:t>
      </w:r>
      <w:r w:rsidR="00ED22EB" w:rsidRPr="006C1B19">
        <w:rPr>
          <w:lang w:val="ru-RU"/>
        </w:rPr>
        <w:t>на электронный адрес</w:t>
      </w:r>
      <w:r w:rsidRPr="006C1B19">
        <w:rPr>
          <w:lang w:val="ru-RU"/>
        </w:rPr>
        <w:t xml:space="preserve">: </w:t>
      </w:r>
      <w:hyperlink r:id="rId6" w:history="1">
        <w:r w:rsidR="00CF30AC" w:rsidRPr="006C1B19">
          <w:rPr>
            <w:rStyle w:val="Hyperlink"/>
            <w:b/>
            <w:spacing w:val="-2"/>
            <w:sz w:val="24"/>
          </w:rPr>
          <w:t>Tenders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-</w:t>
        </w:r>
        <w:r w:rsidR="00CF30AC" w:rsidRPr="006C1B19">
          <w:rPr>
            <w:rStyle w:val="Hyperlink"/>
            <w:b/>
            <w:spacing w:val="-2"/>
            <w:sz w:val="24"/>
          </w:rPr>
          <w:t>TJ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@</w:t>
        </w:r>
        <w:proofErr w:type="spellStart"/>
        <w:r w:rsidR="00CF30AC" w:rsidRPr="006C1B19">
          <w:rPr>
            <w:rStyle w:val="Hyperlink"/>
            <w:b/>
            <w:spacing w:val="-2"/>
            <w:sz w:val="24"/>
          </w:rPr>
          <w:t>osce</w:t>
        </w:r>
        <w:proofErr w:type="spellEnd"/>
        <w:r w:rsidR="00CF30AC" w:rsidRPr="006C1B19">
          <w:rPr>
            <w:rStyle w:val="Hyperlink"/>
            <w:b/>
            <w:spacing w:val="-2"/>
            <w:sz w:val="24"/>
            <w:lang w:val="ru-RU"/>
          </w:rPr>
          <w:t>.</w:t>
        </w:r>
        <w:r w:rsidR="00CF30AC" w:rsidRPr="006C1B19">
          <w:rPr>
            <w:rStyle w:val="Hyperlink"/>
            <w:b/>
            <w:spacing w:val="-2"/>
            <w:sz w:val="24"/>
          </w:rPr>
          <w:t>org</w:t>
        </w:r>
      </w:hyperlink>
      <w:r w:rsidR="000E38F0" w:rsidRPr="006C1B19">
        <w:rPr>
          <w:rStyle w:val="Hyperlink"/>
          <w:b/>
          <w:spacing w:val="-2"/>
          <w:sz w:val="24"/>
          <w:lang w:val="ru-RU"/>
        </w:rPr>
        <w:t xml:space="preserve"> </w:t>
      </w:r>
      <w:r w:rsidR="00D4377F" w:rsidRPr="006C1B19">
        <w:rPr>
          <w:lang w:val="ru-RU"/>
        </w:rPr>
        <w:t xml:space="preserve"> </w:t>
      </w:r>
    </w:p>
    <w:p w:rsidR="00015B24" w:rsidRPr="006C1B19" w:rsidRDefault="001856EB" w:rsidP="00F43598">
      <w:pPr>
        <w:jc w:val="both"/>
        <w:rPr>
          <w:b/>
          <w:lang w:val="ru-RU"/>
        </w:rPr>
      </w:pPr>
      <w:r w:rsidRPr="006C1B19">
        <w:rPr>
          <w:lang w:val="ru-RU"/>
        </w:rPr>
        <w:t>Крайний срок подачи предложений:</w:t>
      </w:r>
      <w:r w:rsidR="00906001" w:rsidRPr="006C1B19">
        <w:rPr>
          <w:lang w:val="ru-RU"/>
        </w:rPr>
        <w:t xml:space="preserve"> </w:t>
      </w:r>
      <w:r w:rsidR="008E090A">
        <w:rPr>
          <w:b/>
          <w:lang w:val="ru-RU"/>
        </w:rPr>
        <w:t>5 октября</w:t>
      </w:r>
      <w:r w:rsidR="00906001" w:rsidRPr="006C1B19">
        <w:rPr>
          <w:lang w:val="ru-RU"/>
        </w:rPr>
        <w:t xml:space="preserve"> </w:t>
      </w:r>
      <w:r w:rsidR="004B03D5">
        <w:rPr>
          <w:b/>
          <w:lang w:val="ru-RU"/>
        </w:rPr>
        <w:t>2023</w:t>
      </w:r>
      <w:r w:rsidR="00B337C9" w:rsidRPr="006C1B19">
        <w:rPr>
          <w:b/>
          <w:lang w:val="ru-RU"/>
        </w:rPr>
        <w:t xml:space="preserve"> </w:t>
      </w:r>
      <w:r w:rsidR="00906001" w:rsidRPr="006C1B19">
        <w:rPr>
          <w:b/>
          <w:lang w:val="ru-RU"/>
        </w:rPr>
        <w:t xml:space="preserve">г., </w:t>
      </w:r>
      <w:r w:rsidR="006C1B19" w:rsidRPr="006C1B19">
        <w:rPr>
          <w:b/>
          <w:lang w:val="ru-RU"/>
        </w:rPr>
        <w:t xml:space="preserve">в </w:t>
      </w:r>
      <w:r w:rsidR="00906001" w:rsidRPr="006C1B19">
        <w:rPr>
          <w:b/>
          <w:lang w:val="ru-RU"/>
        </w:rPr>
        <w:t>1</w:t>
      </w:r>
      <w:r w:rsidR="00B337C9" w:rsidRPr="006C1B19">
        <w:rPr>
          <w:b/>
          <w:lang w:val="ru-RU"/>
        </w:rPr>
        <w:t>5</w:t>
      </w:r>
      <w:r w:rsidR="00906001" w:rsidRPr="006C1B19">
        <w:rPr>
          <w:b/>
          <w:lang w:val="ru-RU"/>
        </w:rPr>
        <w:t>:</w:t>
      </w:r>
      <w:r w:rsidR="00A51602" w:rsidRPr="006C1B19">
        <w:rPr>
          <w:b/>
          <w:lang w:val="ru-RU"/>
        </w:rPr>
        <w:t>0</w:t>
      </w:r>
      <w:r w:rsidR="00906001" w:rsidRPr="006C1B19">
        <w:rPr>
          <w:b/>
          <w:lang w:val="ru-RU"/>
        </w:rPr>
        <w:t>0</w:t>
      </w:r>
      <w:r w:rsidR="006C1B19" w:rsidRPr="006C1B19">
        <w:rPr>
          <w:b/>
          <w:lang w:val="ru-RU"/>
        </w:rPr>
        <w:t xml:space="preserve"> часов</w:t>
      </w:r>
      <w:r w:rsidR="00906001" w:rsidRPr="006C1B19">
        <w:rPr>
          <w:b/>
          <w:lang w:val="ru-RU"/>
        </w:rPr>
        <w:t xml:space="preserve"> по местному времени</w:t>
      </w:r>
      <w:r w:rsidR="00B337C9" w:rsidRPr="006C1B19">
        <w:rPr>
          <w:b/>
          <w:lang w:val="ru-RU"/>
        </w:rPr>
        <w:t xml:space="preserve"> (</w:t>
      </w:r>
      <w:r w:rsidR="00B337C9" w:rsidRPr="006C1B19">
        <w:rPr>
          <w:b/>
          <w:lang w:val="en-US"/>
        </w:rPr>
        <w:t>GMT</w:t>
      </w:r>
      <w:r w:rsidR="008761EC" w:rsidRPr="006C1B19">
        <w:rPr>
          <w:b/>
          <w:lang w:val="ru-RU"/>
        </w:rPr>
        <w:t xml:space="preserve"> </w:t>
      </w:r>
      <w:r w:rsidR="00B337C9" w:rsidRPr="006C1B19">
        <w:rPr>
          <w:b/>
          <w:lang w:val="ru-RU"/>
        </w:rPr>
        <w:t>+05:00)</w:t>
      </w:r>
      <w:r w:rsidR="00906001" w:rsidRPr="006C1B19">
        <w:rPr>
          <w:b/>
          <w:lang w:val="ru-RU"/>
        </w:rPr>
        <w:t>.</w:t>
      </w:r>
      <w:bookmarkStart w:id="0" w:name="_GoBack"/>
      <w:bookmarkEnd w:id="0"/>
    </w:p>
    <w:sectPr w:rsidR="00015B24" w:rsidRPr="006C1B19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94440"/>
    <w:rsid w:val="001B13FA"/>
    <w:rsid w:val="001D1EEB"/>
    <w:rsid w:val="001F1B8F"/>
    <w:rsid w:val="00212931"/>
    <w:rsid w:val="00217D59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C2714"/>
    <w:rsid w:val="003E6C01"/>
    <w:rsid w:val="003E7340"/>
    <w:rsid w:val="003F1C8D"/>
    <w:rsid w:val="003F40C4"/>
    <w:rsid w:val="0041091B"/>
    <w:rsid w:val="00420700"/>
    <w:rsid w:val="00436D8B"/>
    <w:rsid w:val="004423CB"/>
    <w:rsid w:val="0045676A"/>
    <w:rsid w:val="004822E5"/>
    <w:rsid w:val="00482324"/>
    <w:rsid w:val="00482E65"/>
    <w:rsid w:val="004A084D"/>
    <w:rsid w:val="004A1ADE"/>
    <w:rsid w:val="004B03D5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5517E"/>
    <w:rsid w:val="00657569"/>
    <w:rsid w:val="0067408C"/>
    <w:rsid w:val="00686D7A"/>
    <w:rsid w:val="0069079C"/>
    <w:rsid w:val="006B0B7F"/>
    <w:rsid w:val="006B214E"/>
    <w:rsid w:val="006B7651"/>
    <w:rsid w:val="006C1B19"/>
    <w:rsid w:val="006E3F35"/>
    <w:rsid w:val="007048EE"/>
    <w:rsid w:val="007151DC"/>
    <w:rsid w:val="00715BA8"/>
    <w:rsid w:val="00736A1F"/>
    <w:rsid w:val="0074322A"/>
    <w:rsid w:val="007518C3"/>
    <w:rsid w:val="00767332"/>
    <w:rsid w:val="007704E7"/>
    <w:rsid w:val="00791BC2"/>
    <w:rsid w:val="007B11C3"/>
    <w:rsid w:val="007E6BE7"/>
    <w:rsid w:val="00830DB3"/>
    <w:rsid w:val="008472C5"/>
    <w:rsid w:val="00860BA9"/>
    <w:rsid w:val="0086280F"/>
    <w:rsid w:val="0087591D"/>
    <w:rsid w:val="008761EC"/>
    <w:rsid w:val="00890661"/>
    <w:rsid w:val="008C3558"/>
    <w:rsid w:val="008E090A"/>
    <w:rsid w:val="009012BC"/>
    <w:rsid w:val="00901549"/>
    <w:rsid w:val="00905A43"/>
    <w:rsid w:val="00906001"/>
    <w:rsid w:val="00913A2B"/>
    <w:rsid w:val="0091525C"/>
    <w:rsid w:val="00927ED9"/>
    <w:rsid w:val="009822C6"/>
    <w:rsid w:val="009A1FBC"/>
    <w:rsid w:val="009B4C9E"/>
    <w:rsid w:val="00A10BB7"/>
    <w:rsid w:val="00A17D29"/>
    <w:rsid w:val="00A2560D"/>
    <w:rsid w:val="00A51602"/>
    <w:rsid w:val="00A66B00"/>
    <w:rsid w:val="00A77C06"/>
    <w:rsid w:val="00A96E3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70F5C"/>
    <w:rsid w:val="00B9139A"/>
    <w:rsid w:val="00B929D6"/>
    <w:rsid w:val="00B94CEB"/>
    <w:rsid w:val="00BA2478"/>
    <w:rsid w:val="00BB50B1"/>
    <w:rsid w:val="00BE5984"/>
    <w:rsid w:val="00C02814"/>
    <w:rsid w:val="00C05971"/>
    <w:rsid w:val="00C35B8E"/>
    <w:rsid w:val="00C362B5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0714"/>
    <w:rsid w:val="00D27880"/>
    <w:rsid w:val="00D319AE"/>
    <w:rsid w:val="00D3388F"/>
    <w:rsid w:val="00D3581C"/>
    <w:rsid w:val="00D37D7C"/>
    <w:rsid w:val="00D4377F"/>
    <w:rsid w:val="00D46E02"/>
    <w:rsid w:val="00D528A8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52B69"/>
    <w:rsid w:val="00E7206A"/>
    <w:rsid w:val="00EB42FB"/>
    <w:rsid w:val="00ED22EB"/>
    <w:rsid w:val="00ED624F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0592B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enders-TJ@os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948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Firdavs Iskhaki</cp:lastModifiedBy>
  <cp:revision>4</cp:revision>
  <cp:lastPrinted>2020-03-20T05:39:00Z</cp:lastPrinted>
  <dcterms:created xsi:type="dcterms:W3CDTF">2023-08-29T11:57:00Z</dcterms:created>
  <dcterms:modified xsi:type="dcterms:W3CDTF">2023-08-29T12:53:00Z</dcterms:modified>
</cp:coreProperties>
</file>